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909" w:rsidRDefault="00440909" w:rsidP="00C33846"/>
    <w:p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rsidTr="001442CF">
        <w:tc>
          <w:tcPr>
            <w:tcW w:w="3227" w:type="dxa"/>
            <w:shd w:val="clear" w:color="auto" w:fill="CAE9C0" w:themeFill="accent5" w:themeFillTint="66"/>
          </w:tcPr>
          <w:p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rsidR="00BC5BB7" w:rsidRDefault="00BC5BB7" w:rsidP="001442CF">
            <w:pPr>
              <w:rPr>
                <w:rFonts w:ascii="Arial" w:hAnsi="Arial" w:cs="Arial"/>
                <w:sz w:val="22"/>
                <w:szCs w:val="22"/>
              </w:rPr>
            </w:pPr>
          </w:p>
          <w:p w:rsidR="00BC5BB7" w:rsidRPr="001B0C7B" w:rsidRDefault="00BC5BB7" w:rsidP="001442CF">
            <w:pPr>
              <w:rPr>
                <w:rFonts w:ascii="Arial" w:hAnsi="Arial" w:cs="Arial"/>
                <w:sz w:val="22"/>
                <w:szCs w:val="22"/>
              </w:rPr>
            </w:pPr>
          </w:p>
        </w:tc>
      </w:tr>
      <w:tr w:rsidR="00BC5BB7" w:rsidRPr="001B0C7B" w:rsidTr="001442CF">
        <w:tc>
          <w:tcPr>
            <w:tcW w:w="3227" w:type="dxa"/>
          </w:tcPr>
          <w:p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rsidR="00BC5BB7" w:rsidRDefault="00BC5BB7" w:rsidP="001442CF">
            <w:pPr>
              <w:rPr>
                <w:rFonts w:ascii="Arial" w:hAnsi="Arial" w:cs="Arial"/>
                <w:sz w:val="22"/>
                <w:szCs w:val="22"/>
              </w:rPr>
            </w:pPr>
          </w:p>
          <w:p w:rsidR="00BC5BB7" w:rsidRPr="001B0C7B" w:rsidRDefault="00BC5BB7" w:rsidP="001442CF">
            <w:pPr>
              <w:rPr>
                <w:rFonts w:ascii="Arial" w:hAnsi="Arial" w:cs="Arial"/>
                <w:sz w:val="22"/>
                <w:szCs w:val="22"/>
              </w:rPr>
            </w:pPr>
          </w:p>
        </w:tc>
      </w:tr>
      <w:tr w:rsidR="003156B8" w:rsidRPr="001B0C7B" w:rsidTr="00292110">
        <w:tc>
          <w:tcPr>
            <w:tcW w:w="3227" w:type="dxa"/>
          </w:tcPr>
          <w:p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rsidR="003156B8" w:rsidRDefault="003156B8" w:rsidP="001442CF">
            <w:pPr>
              <w:rPr>
                <w:rFonts w:ascii="Arial" w:hAnsi="Arial" w:cs="Arial"/>
                <w:sz w:val="22"/>
                <w:szCs w:val="22"/>
              </w:rPr>
            </w:pPr>
            <w:r>
              <w:rPr>
                <w:rFonts w:ascii="Arial" w:hAnsi="Arial" w:cs="Arial"/>
                <w:sz w:val="22"/>
                <w:szCs w:val="22"/>
              </w:rPr>
              <w:t>DŠ</w:t>
            </w:r>
          </w:p>
        </w:tc>
        <w:tc>
          <w:tcPr>
            <w:tcW w:w="2992" w:type="dxa"/>
          </w:tcPr>
          <w:p w:rsidR="003156B8" w:rsidRDefault="003156B8" w:rsidP="001442CF">
            <w:pPr>
              <w:rPr>
                <w:rFonts w:ascii="Arial" w:hAnsi="Arial" w:cs="Arial"/>
                <w:sz w:val="22"/>
                <w:szCs w:val="22"/>
              </w:rPr>
            </w:pPr>
            <w:r>
              <w:rPr>
                <w:rFonts w:ascii="Arial" w:hAnsi="Arial" w:cs="Arial"/>
                <w:sz w:val="22"/>
                <w:szCs w:val="22"/>
              </w:rPr>
              <w:t>MŠ</w:t>
            </w:r>
          </w:p>
        </w:tc>
      </w:tr>
      <w:tr w:rsidR="00EF1CD1" w:rsidRPr="001B0C7B" w:rsidTr="001442CF">
        <w:tc>
          <w:tcPr>
            <w:tcW w:w="3227" w:type="dxa"/>
          </w:tcPr>
          <w:p w:rsidR="00EF1CD1" w:rsidRDefault="003156B8" w:rsidP="001442CF">
            <w:pPr>
              <w:rPr>
                <w:rFonts w:ascii="Arial" w:hAnsi="Arial" w:cs="Arial"/>
                <w:sz w:val="22"/>
                <w:szCs w:val="22"/>
              </w:rPr>
            </w:pPr>
            <w:r>
              <w:rPr>
                <w:rFonts w:ascii="Arial" w:hAnsi="Arial" w:cs="Arial"/>
                <w:sz w:val="22"/>
                <w:szCs w:val="22"/>
              </w:rPr>
              <w:t>TRR</w:t>
            </w:r>
          </w:p>
          <w:p w:rsidR="00EF1CD1" w:rsidRDefault="00EF1CD1" w:rsidP="001442CF">
            <w:pPr>
              <w:rPr>
                <w:rFonts w:ascii="Arial" w:hAnsi="Arial" w:cs="Arial"/>
                <w:sz w:val="22"/>
                <w:szCs w:val="22"/>
              </w:rPr>
            </w:pPr>
          </w:p>
        </w:tc>
        <w:tc>
          <w:tcPr>
            <w:tcW w:w="5983" w:type="dxa"/>
            <w:gridSpan w:val="2"/>
          </w:tcPr>
          <w:p w:rsidR="00EF1CD1" w:rsidRDefault="00EF1CD1" w:rsidP="001442CF">
            <w:pPr>
              <w:rPr>
                <w:rFonts w:ascii="Arial" w:hAnsi="Arial" w:cs="Arial"/>
                <w:sz w:val="22"/>
                <w:szCs w:val="22"/>
              </w:rPr>
            </w:pPr>
          </w:p>
        </w:tc>
      </w:tr>
      <w:tr w:rsidR="00BC5BB7" w:rsidRPr="001B0C7B" w:rsidTr="001442CF">
        <w:tc>
          <w:tcPr>
            <w:tcW w:w="3227" w:type="dxa"/>
          </w:tcPr>
          <w:p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rsidR="00BC5BB7" w:rsidRPr="001B0C7B" w:rsidRDefault="00BC5BB7" w:rsidP="001442CF">
            <w:pPr>
              <w:rPr>
                <w:rFonts w:ascii="Arial" w:hAnsi="Arial" w:cs="Arial"/>
                <w:sz w:val="22"/>
                <w:szCs w:val="22"/>
              </w:rPr>
            </w:pPr>
          </w:p>
        </w:tc>
      </w:tr>
      <w:tr w:rsidR="00BC5BB7" w:rsidRPr="001B0C7B" w:rsidTr="001442CF">
        <w:tc>
          <w:tcPr>
            <w:tcW w:w="3227" w:type="dxa"/>
          </w:tcPr>
          <w:p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rsidR="00BC5BB7" w:rsidRPr="001B0C7B" w:rsidRDefault="00BC5BB7" w:rsidP="001442CF">
            <w:pPr>
              <w:rPr>
                <w:rFonts w:ascii="Arial" w:hAnsi="Arial" w:cs="Arial"/>
                <w:sz w:val="22"/>
                <w:szCs w:val="22"/>
              </w:rPr>
            </w:pPr>
          </w:p>
        </w:tc>
      </w:tr>
    </w:tbl>
    <w:p w:rsidR="00BC5BB7" w:rsidRDefault="00BC5BB7" w:rsidP="00BC5BB7"/>
    <w:p w:rsidR="005078AD" w:rsidRDefault="005078AD" w:rsidP="00BC5BB7"/>
    <w:p w:rsidR="002C6FC3" w:rsidRPr="007C5A8D" w:rsidRDefault="002C6FC3" w:rsidP="002C6FC3">
      <w:pPr>
        <w:jc w:val="both"/>
        <w:rPr>
          <w:rFonts w:ascii="Arial" w:hAnsi="Arial" w:cs="Arial"/>
          <w:b/>
          <w:sz w:val="22"/>
          <w:szCs w:val="22"/>
        </w:rPr>
      </w:pPr>
      <w:r w:rsidRPr="007B1479">
        <w:rPr>
          <w:rFonts w:ascii="Arial" w:hAnsi="Arial" w:cs="Arial"/>
          <w:sz w:val="22"/>
          <w:szCs w:val="22"/>
        </w:rPr>
        <w:t xml:space="preserve">V zvezi z javnim naročilom </w:t>
      </w:r>
      <w:r w:rsidRPr="007B1479">
        <w:rPr>
          <w:rFonts w:ascii="Arial" w:hAnsi="Arial" w:cs="Arial"/>
          <w:b/>
          <w:sz w:val="22"/>
          <w:szCs w:val="22"/>
        </w:rPr>
        <w:t>»</w:t>
      </w:r>
      <w:r w:rsidR="007B1479" w:rsidRPr="007B1479">
        <w:rPr>
          <w:rFonts w:ascii="Arial" w:hAnsi="Arial" w:cs="Arial"/>
          <w:b/>
          <w:sz w:val="22"/>
          <w:szCs w:val="22"/>
        </w:rPr>
        <w:t>Postavitev polnilnih postaj za električna vozila</w:t>
      </w:r>
      <w:r w:rsidRPr="007B1479">
        <w:rPr>
          <w:rFonts w:ascii="Arial" w:hAnsi="Arial" w:cs="Arial"/>
          <w:b/>
          <w:sz w:val="22"/>
          <w:szCs w:val="22"/>
        </w:rPr>
        <w:t xml:space="preserve">« </w:t>
      </w:r>
      <w:r w:rsidRPr="007B1479">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rsidR="002C6FC3" w:rsidRDefault="002C6FC3" w:rsidP="002C6FC3"/>
    <w:p w:rsidR="002C6FC3" w:rsidRDefault="002C6FC3" w:rsidP="002C6FC3"/>
    <w:p w:rsidR="002C6FC3" w:rsidRPr="00700A2A" w:rsidRDefault="002C6FC3" w:rsidP="002C6FC3">
      <w:pPr>
        <w:jc w:val="center"/>
        <w:rPr>
          <w:rFonts w:ascii="Arial" w:hAnsi="Arial" w:cs="Arial"/>
          <w:b/>
          <w:sz w:val="28"/>
          <w:szCs w:val="28"/>
        </w:rPr>
      </w:pPr>
      <w:r>
        <w:rPr>
          <w:rFonts w:ascii="Arial" w:hAnsi="Arial" w:cs="Arial"/>
          <w:b/>
          <w:sz w:val="28"/>
          <w:szCs w:val="28"/>
        </w:rPr>
        <w:t>IZJAVO</w:t>
      </w:r>
    </w:p>
    <w:p w:rsidR="002C6FC3" w:rsidRDefault="002C6FC3" w:rsidP="002C6FC3">
      <w:pPr>
        <w:ind w:left="283" w:hanging="283"/>
        <w:jc w:val="both"/>
        <w:rPr>
          <w:rFonts w:ascii="Arial" w:hAnsi="Arial" w:cs="Arial"/>
          <w:sz w:val="22"/>
          <w:szCs w:val="22"/>
          <w:u w:val="single"/>
        </w:rPr>
      </w:pP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rsidR="005078AD" w:rsidRDefault="005078AD" w:rsidP="00BC5BB7">
      <w:pPr>
        <w:jc w:val="both"/>
        <w:rPr>
          <w:rFonts w:ascii="Arial" w:hAnsi="Arial" w:cs="Arial"/>
          <w:sz w:val="22"/>
          <w:szCs w:val="22"/>
        </w:rPr>
      </w:pPr>
    </w:p>
    <w:p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rsidTr="00BC5BB7">
        <w:tc>
          <w:tcPr>
            <w:tcW w:w="4077" w:type="dxa"/>
          </w:tcPr>
          <w:p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rsidTr="00BC5BB7">
        <w:tc>
          <w:tcPr>
            <w:tcW w:w="4077" w:type="dxa"/>
          </w:tcPr>
          <w:p w:rsidR="00BC5BB7" w:rsidRDefault="00BC5BB7" w:rsidP="00BC5BB7">
            <w:pPr>
              <w:rPr>
                <w:rFonts w:ascii="Arial" w:hAnsi="Arial" w:cs="Arial"/>
                <w:sz w:val="22"/>
                <w:szCs w:val="22"/>
              </w:rPr>
            </w:pPr>
          </w:p>
          <w:p w:rsidR="00BC5BB7" w:rsidRPr="00BC5BB7" w:rsidRDefault="00BC5BB7" w:rsidP="00BC5BB7">
            <w:pPr>
              <w:rPr>
                <w:rFonts w:ascii="Arial" w:hAnsi="Arial" w:cs="Arial"/>
                <w:sz w:val="22"/>
                <w:szCs w:val="22"/>
              </w:rPr>
            </w:pPr>
          </w:p>
        </w:tc>
        <w:tc>
          <w:tcPr>
            <w:tcW w:w="2063" w:type="dxa"/>
          </w:tcPr>
          <w:p w:rsidR="00BC5BB7" w:rsidRPr="00BC5BB7" w:rsidRDefault="00BC5BB7" w:rsidP="00BC5BB7">
            <w:pPr>
              <w:rPr>
                <w:rFonts w:ascii="Arial" w:hAnsi="Arial" w:cs="Arial"/>
                <w:sz w:val="22"/>
                <w:szCs w:val="22"/>
              </w:rPr>
            </w:pPr>
          </w:p>
        </w:tc>
        <w:tc>
          <w:tcPr>
            <w:tcW w:w="3070" w:type="dxa"/>
          </w:tcPr>
          <w:p w:rsidR="00BC5BB7" w:rsidRPr="00BC5BB7" w:rsidRDefault="00BC5BB7" w:rsidP="00BC5BB7">
            <w:pPr>
              <w:rPr>
                <w:rFonts w:ascii="Arial" w:hAnsi="Arial" w:cs="Arial"/>
                <w:sz w:val="22"/>
                <w:szCs w:val="22"/>
              </w:rPr>
            </w:pPr>
          </w:p>
        </w:tc>
      </w:tr>
      <w:tr w:rsidR="00BC5BB7" w:rsidRPr="00BC5BB7" w:rsidTr="00BC5BB7">
        <w:tc>
          <w:tcPr>
            <w:tcW w:w="4077" w:type="dxa"/>
          </w:tcPr>
          <w:p w:rsidR="00BC5BB7" w:rsidRDefault="00BC5BB7" w:rsidP="00BC5BB7">
            <w:pPr>
              <w:rPr>
                <w:rFonts w:ascii="Arial" w:hAnsi="Arial" w:cs="Arial"/>
                <w:sz w:val="22"/>
                <w:szCs w:val="22"/>
              </w:rPr>
            </w:pPr>
          </w:p>
          <w:p w:rsidR="00BC5BB7" w:rsidRPr="00BC5BB7" w:rsidRDefault="00BC5BB7" w:rsidP="00BC5BB7">
            <w:pPr>
              <w:rPr>
                <w:rFonts w:ascii="Arial" w:hAnsi="Arial" w:cs="Arial"/>
                <w:sz w:val="22"/>
                <w:szCs w:val="22"/>
              </w:rPr>
            </w:pPr>
          </w:p>
        </w:tc>
        <w:tc>
          <w:tcPr>
            <w:tcW w:w="2063" w:type="dxa"/>
          </w:tcPr>
          <w:p w:rsidR="00BC5BB7" w:rsidRPr="00BC5BB7" w:rsidRDefault="00BC5BB7" w:rsidP="00BC5BB7">
            <w:pPr>
              <w:rPr>
                <w:rFonts w:ascii="Arial" w:hAnsi="Arial" w:cs="Arial"/>
                <w:sz w:val="22"/>
                <w:szCs w:val="22"/>
              </w:rPr>
            </w:pPr>
          </w:p>
        </w:tc>
        <w:tc>
          <w:tcPr>
            <w:tcW w:w="3070" w:type="dxa"/>
          </w:tcPr>
          <w:p w:rsidR="00BC5BB7" w:rsidRPr="00BC5BB7" w:rsidRDefault="00BC5BB7" w:rsidP="00BC5BB7">
            <w:pPr>
              <w:rPr>
                <w:rFonts w:ascii="Arial" w:hAnsi="Arial" w:cs="Arial"/>
                <w:sz w:val="22"/>
                <w:szCs w:val="22"/>
              </w:rPr>
            </w:pPr>
          </w:p>
        </w:tc>
      </w:tr>
    </w:tbl>
    <w:p w:rsidR="00BC5BB7" w:rsidRDefault="00BC5BB7" w:rsidP="00BC5BB7"/>
    <w:p w:rsidR="00BC5BB7" w:rsidRPr="00BC5BB7" w:rsidRDefault="00BC5BB7" w:rsidP="00BC5BB7"/>
    <w:p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rsidR="00BC5BB7" w:rsidRPr="00BC5BB7" w:rsidRDefault="00BC5BB7" w:rsidP="00BC5BB7">
      <w:pPr>
        <w:ind w:left="283" w:hanging="283"/>
        <w:jc w:val="both"/>
        <w:rPr>
          <w:rFonts w:ascii="Arial" w:hAnsi="Arial" w:cs="Arial"/>
          <w:sz w:val="22"/>
          <w:szCs w:val="22"/>
        </w:rPr>
      </w:pPr>
    </w:p>
    <w:p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rsidR="00BC5BB7" w:rsidRDefault="00BC5BB7" w:rsidP="00BC5BB7">
      <w:pPr>
        <w:ind w:left="283" w:hanging="283"/>
        <w:jc w:val="both"/>
        <w:rPr>
          <w:rFonts w:ascii="Arial" w:hAnsi="Arial" w:cs="Arial"/>
          <w:sz w:val="22"/>
          <w:szCs w:val="22"/>
        </w:rPr>
      </w:pPr>
    </w:p>
    <w:p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rsidR="005078AD" w:rsidRDefault="005078AD" w:rsidP="001B0C7B">
      <w:pPr>
        <w:jc w:val="both"/>
        <w:rPr>
          <w:rFonts w:ascii="Arial" w:hAnsi="Arial" w:cs="Arial"/>
          <w:sz w:val="22"/>
          <w:szCs w:val="22"/>
        </w:rPr>
      </w:pPr>
    </w:p>
    <w:p w:rsidR="000676A7" w:rsidRDefault="000676A7" w:rsidP="001B0C7B">
      <w:pPr>
        <w:jc w:val="both"/>
        <w:rPr>
          <w:rFonts w:ascii="Arial" w:hAnsi="Arial" w:cs="Arial"/>
          <w:sz w:val="22"/>
          <w:szCs w:val="22"/>
        </w:rPr>
      </w:pPr>
    </w:p>
    <w:p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A2B74">
        <w:rPr>
          <w:rFonts w:ascii="Arial" w:hAnsi="Arial" w:cs="Arial"/>
          <w:sz w:val="22"/>
          <w:szCs w:val="22"/>
        </w:rPr>
        <w:t>naročila</w:t>
      </w:r>
      <w:r w:rsidR="00255C3F">
        <w:rPr>
          <w:rFonts w:ascii="Arial" w:hAnsi="Arial" w:cs="Arial"/>
          <w:sz w:val="22"/>
          <w:szCs w:val="22"/>
        </w:rPr>
        <w:t xml:space="preserve"> </w:t>
      </w:r>
      <w:r w:rsidR="00255C3F">
        <w:rPr>
          <w:rFonts w:ascii="Arial" w:hAnsi="Arial" w:cs="Arial"/>
          <w:sz w:val="22"/>
          <w:szCs w:val="22"/>
        </w:rPr>
        <w:t>JN006275/2018-W01</w:t>
      </w:r>
      <w:bookmarkStart w:id="0" w:name="_GoBack"/>
      <w:bookmarkEnd w:id="0"/>
      <w:r w:rsidRPr="00EA2B74">
        <w:rPr>
          <w:rFonts w:ascii="Arial" w:hAnsi="Arial" w:cs="Arial"/>
          <w:sz w:val="22"/>
          <w:szCs w:val="22"/>
        </w:rPr>
        <w:t xml:space="preserve">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rsidR="000676A7" w:rsidRDefault="000676A7"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rsidR="001B0C7B" w:rsidRDefault="001B0C7B" w:rsidP="001B0C7B">
      <w:pPr>
        <w:rPr>
          <w:rFonts w:ascii="Arial" w:hAnsi="Arial" w:cs="Arial"/>
          <w:sz w:val="22"/>
          <w:szCs w:val="22"/>
        </w:rPr>
      </w:pPr>
    </w:p>
    <w:p w:rsidR="001B0C7B" w:rsidRDefault="001B0C7B" w:rsidP="001B0C7B">
      <w:pPr>
        <w:rPr>
          <w:rFonts w:ascii="Arial" w:hAnsi="Arial" w:cs="Arial"/>
          <w:sz w:val="22"/>
          <w:szCs w:val="22"/>
        </w:rPr>
      </w:pPr>
      <w:r>
        <w:rPr>
          <w:rFonts w:ascii="Arial" w:hAnsi="Arial" w:cs="Arial"/>
          <w:sz w:val="22"/>
          <w:szCs w:val="22"/>
        </w:rPr>
        <w:tab/>
      </w:r>
    </w:p>
    <w:p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B5D" w:rsidRDefault="005E4B5D" w:rsidP="000B6BBD">
      <w:r>
        <w:separator/>
      </w:r>
    </w:p>
  </w:endnote>
  <w:endnote w:type="continuationSeparator" w:id="0">
    <w:p w:rsidR="005E4B5D" w:rsidRDefault="005E4B5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B5D" w:rsidRDefault="005E4B5D" w:rsidP="000B6BBD">
      <w:r>
        <w:separator/>
      </w:r>
    </w:p>
  </w:footnote>
  <w:footnote w:type="continuationSeparator" w:id="0">
    <w:p w:rsidR="005E4B5D" w:rsidRDefault="005E4B5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25B93"/>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5C3F"/>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4B5D"/>
    <w:rsid w:val="005E5ACF"/>
    <w:rsid w:val="005E60DD"/>
    <w:rsid w:val="005F472F"/>
    <w:rsid w:val="005F6B85"/>
    <w:rsid w:val="00617259"/>
    <w:rsid w:val="00620984"/>
    <w:rsid w:val="00625011"/>
    <w:rsid w:val="0063330E"/>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479"/>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030F3"/>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B74"/>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8069FD"/>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26A40-83C1-4768-84CB-6A6D42EF5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575</Words>
  <Characters>3281</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Nadia Vižintin</cp:lastModifiedBy>
  <cp:revision>25</cp:revision>
  <dcterms:created xsi:type="dcterms:W3CDTF">2016-05-25T22:41:00Z</dcterms:created>
  <dcterms:modified xsi:type="dcterms:W3CDTF">2018-09-11T12:33:00Z</dcterms:modified>
</cp:coreProperties>
</file>